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C2" w:rsidRPr="00BE3560" w:rsidRDefault="00BE3560" w:rsidP="00BE3560">
      <w:pPr>
        <w:tabs>
          <w:tab w:val="right" w:pos="8505"/>
        </w:tabs>
        <w:jc w:val="left"/>
      </w:pPr>
      <w:r w:rsidRPr="004643CC">
        <w:rPr>
          <w:rStyle w:val="longtext"/>
          <w:rFonts w:cs="Arial"/>
          <w:b/>
          <w:color w:val="000000"/>
          <w:u w:val="single"/>
          <w:shd w:val="clear" w:color="auto" w:fill="FFFFFF"/>
        </w:rPr>
        <w:t xml:space="preserve">VOL </w:t>
      </w:r>
      <w:r w:rsidR="004643CC">
        <w:rPr>
          <w:rStyle w:val="longtext"/>
          <w:rFonts w:cs="Arial"/>
          <w:b/>
          <w:color w:val="000000"/>
          <w:u w:val="single"/>
          <w:shd w:val="clear" w:color="auto" w:fill="FFFFFF"/>
        </w:rPr>
        <w:t>I</w:t>
      </w:r>
      <w:r w:rsidRPr="004643CC">
        <w:rPr>
          <w:rFonts w:cs="Arial"/>
          <w:b/>
          <w:color w:val="000000"/>
          <w:u w:val="single"/>
          <w:shd w:val="clear" w:color="auto" w:fill="FFFFFF"/>
        </w:rPr>
        <w:br/>
      </w:r>
      <w:r>
        <w:rPr>
          <w:rStyle w:val="longtext"/>
          <w:rFonts w:cs="Arial"/>
          <w:color w:val="000000"/>
          <w:shd w:val="clear" w:color="auto" w:fill="FFFFFF"/>
        </w:rPr>
        <w:t xml:space="preserve">Summary </w:t>
      </w:r>
      <w:r>
        <w:rPr>
          <w:rStyle w:val="longtext"/>
          <w:rFonts w:cs="Arial"/>
          <w:color w:val="000000"/>
          <w:shd w:val="clear" w:color="auto" w:fill="FFFFFF"/>
        </w:rPr>
        <w:tab/>
      </w:r>
      <w:r>
        <w:rPr>
          <w:rStyle w:val="longtext"/>
          <w:rFonts w:cs="Arial"/>
          <w:color w:val="000000"/>
        </w:rPr>
        <w:t xml:space="preserve">ii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Abstract </w:t>
      </w:r>
      <w:r>
        <w:rPr>
          <w:rStyle w:val="longtext"/>
          <w:rFonts w:cs="Arial"/>
          <w:color w:val="000000"/>
        </w:rPr>
        <w:tab/>
        <w:t xml:space="preserve">iii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Thanks </w:t>
      </w:r>
      <w:r>
        <w:rPr>
          <w:rStyle w:val="longtext"/>
          <w:rFonts w:cs="Arial"/>
          <w:color w:val="000000"/>
        </w:rPr>
        <w:tab/>
        <w:t xml:space="preserve">iv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  <w:shd w:val="clear" w:color="auto" w:fill="FFFFFF"/>
        </w:rPr>
        <w:t xml:space="preserve">Abbreviations </w:t>
      </w:r>
      <w:r>
        <w:rPr>
          <w:rStyle w:val="longtext"/>
          <w:rFonts w:cs="Arial"/>
          <w:color w:val="000000"/>
          <w:shd w:val="clear" w:color="auto" w:fill="FFFFFF"/>
        </w:rPr>
        <w:tab/>
        <w:t xml:space="preserve">vii </w:t>
      </w:r>
      <w:r>
        <w:rPr>
          <w:rFonts w:cs="Arial"/>
          <w:color w:val="000000"/>
          <w:shd w:val="clear" w:color="auto" w:fill="FFFFFF"/>
        </w:rPr>
        <w:br/>
      </w:r>
      <w:r>
        <w:rPr>
          <w:rStyle w:val="longtext"/>
          <w:rFonts w:cs="Arial"/>
          <w:color w:val="000000"/>
          <w:shd w:val="clear" w:color="auto" w:fill="FFFFFF"/>
        </w:rPr>
        <w:t xml:space="preserve">List of Tables and Appendices </w:t>
      </w:r>
      <w:r>
        <w:rPr>
          <w:rStyle w:val="longtext"/>
          <w:rFonts w:cs="Arial"/>
          <w:color w:val="000000"/>
          <w:shd w:val="clear" w:color="auto" w:fill="FFFFFF"/>
        </w:rPr>
        <w:tab/>
      </w:r>
      <w:r>
        <w:rPr>
          <w:rStyle w:val="longtext"/>
          <w:rFonts w:cs="Arial"/>
          <w:color w:val="000000"/>
        </w:rPr>
        <w:t xml:space="preserve">viii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Introduction </w:t>
      </w:r>
      <w:r>
        <w:rPr>
          <w:rStyle w:val="longtext"/>
          <w:rFonts w:cs="Arial"/>
          <w:color w:val="000000"/>
        </w:rPr>
        <w:tab/>
        <w:t xml:space="preserve">x-xxii </w:t>
      </w:r>
      <w:r>
        <w:rPr>
          <w:rStyle w:val="longtext"/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 xml:space="preserve">PART-A NAVAL ACTIVITY </w:t>
      </w:r>
      <w:r w:rsidR="004643CC">
        <w:rPr>
          <w:rStyle w:val="longtext"/>
          <w:rFonts w:cs="Arial"/>
          <w:b/>
          <w:color w:val="000000"/>
          <w:shd w:val="clear" w:color="auto" w:fill="FFFFFF"/>
        </w:rPr>
        <w:br/>
      </w:r>
      <w:r w:rsidRPr="004643CC">
        <w:rPr>
          <w:rFonts w:cs="Arial"/>
          <w:b/>
          <w:color w:val="000000"/>
          <w:shd w:val="clear" w:color="auto" w:fill="FFFFFF"/>
        </w:rPr>
        <w:br/>
      </w:r>
      <w:r w:rsidRPr="004643CC">
        <w:rPr>
          <w:rStyle w:val="longtext"/>
          <w:rFonts w:cs="Arial"/>
          <w:b/>
          <w:color w:val="000000"/>
        </w:rPr>
        <w:t xml:space="preserve">Chapter A </w:t>
      </w:r>
      <w:r w:rsidR="004643CC" w:rsidRPr="004643CC">
        <w:rPr>
          <w:rStyle w:val="longtext"/>
          <w:rFonts w:cs="Arial"/>
          <w:b/>
          <w:color w:val="000000"/>
        </w:rPr>
        <w:t xml:space="preserve">: </w:t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>The historical conte</w:t>
      </w:r>
      <w:r w:rsidR="009F24E9">
        <w:rPr>
          <w:rStyle w:val="longtext"/>
          <w:rFonts w:cs="Arial"/>
          <w:b/>
          <w:color w:val="000000"/>
          <w:shd w:val="clear" w:color="auto" w:fill="FFFFFF"/>
        </w:rPr>
        <w:t>xt of the 5th and 4th centuries</w:t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 xml:space="preserve"> </w:t>
      </w:r>
      <w:r w:rsidRPr="004643CC">
        <w:rPr>
          <w:rStyle w:val="longtext"/>
          <w:rFonts w:cs="Arial"/>
          <w:b/>
          <w:color w:val="000000"/>
        </w:rPr>
        <w:t xml:space="preserve">BC Cyprus </w:t>
      </w:r>
      <w:r w:rsidRPr="004643CC">
        <w:rPr>
          <w:rStyle w:val="longtext"/>
          <w:rFonts w:cs="Arial"/>
          <w:b/>
          <w:color w:val="000000"/>
        </w:rPr>
        <w:tab/>
        <w:t xml:space="preserve">1 </w:t>
      </w:r>
      <w:r w:rsidR="004643CC" w:rsidRPr="004643CC">
        <w:rPr>
          <w:rStyle w:val="longtext"/>
          <w:rFonts w:cs="Arial"/>
          <w:b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Chapter B </w:t>
      </w:r>
      <w:r w:rsidR="004643CC" w:rsidRPr="004643CC">
        <w:rPr>
          <w:rStyle w:val="longtext"/>
          <w:rFonts w:cs="Arial"/>
          <w:b/>
          <w:color w:val="000000"/>
        </w:rPr>
        <w:t xml:space="preserve">: </w:t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>References to ancient literature on marine performance Cypriots d</w:t>
      </w:r>
      <w:r w:rsidR="004643CC" w:rsidRPr="004643CC">
        <w:rPr>
          <w:rStyle w:val="longtext"/>
          <w:rFonts w:cs="Arial"/>
          <w:b/>
          <w:color w:val="000000"/>
          <w:shd w:val="clear" w:color="auto" w:fill="FFFFFF"/>
        </w:rPr>
        <w:t xml:space="preserve">uring the </w:t>
      </w:r>
      <w:r w:rsidR="004643CC" w:rsidRPr="004643CC">
        <w:rPr>
          <w:rStyle w:val="longtext"/>
          <w:rFonts w:cs="Arial"/>
          <w:b/>
          <w:color w:val="000000"/>
          <w:shd w:val="clear" w:color="auto" w:fill="FFFFFF"/>
        </w:rPr>
        <w:br/>
        <w:t>5th and 4th centuries</w:t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 xml:space="preserve"> </w:t>
      </w:r>
      <w:r w:rsidRPr="004643CC">
        <w:rPr>
          <w:rStyle w:val="longtext"/>
          <w:rFonts w:cs="Arial"/>
          <w:b/>
          <w:color w:val="000000"/>
        </w:rPr>
        <w:t xml:space="preserve">BC </w:t>
      </w:r>
      <w:r w:rsidR="004643CC" w:rsidRPr="004643CC">
        <w:rPr>
          <w:rStyle w:val="longtext"/>
          <w:rFonts w:cs="Arial"/>
          <w:b/>
          <w:color w:val="000000"/>
        </w:rPr>
        <w:tab/>
        <w:t>14</w:t>
      </w:r>
      <w:r w:rsidRPr="004643CC">
        <w:rPr>
          <w:rFonts w:cs="Arial"/>
          <w:b/>
          <w:color w:val="000000"/>
        </w:rPr>
        <w:br/>
      </w:r>
      <w:r>
        <w:rPr>
          <w:rStyle w:val="longtext"/>
          <w:rFonts w:cs="Arial"/>
          <w:color w:val="000000"/>
        </w:rPr>
        <w:t xml:space="preserve">B.1. </w:t>
      </w:r>
      <w:proofErr w:type="gramStart"/>
      <w:r>
        <w:rPr>
          <w:rStyle w:val="longtext"/>
          <w:rFonts w:cs="Arial"/>
          <w:color w:val="000000"/>
        </w:rPr>
        <w:t xml:space="preserve">Shipbuilding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>B.2.</w:t>
      </w:r>
      <w:proofErr w:type="gramEnd"/>
      <w:r>
        <w:rPr>
          <w:rStyle w:val="longtext"/>
          <w:rFonts w:cs="Arial"/>
          <w:color w:val="000000"/>
        </w:rPr>
        <w:t xml:space="preserve"> </w:t>
      </w:r>
      <w:proofErr w:type="gramStart"/>
      <w:r>
        <w:rPr>
          <w:rStyle w:val="longtext"/>
          <w:rFonts w:cs="Arial"/>
          <w:color w:val="000000"/>
          <w:shd w:val="clear" w:color="auto" w:fill="FFFFFF"/>
        </w:rPr>
        <w:t xml:space="preserve">Naval Skills (seamanship) </w:t>
      </w:r>
      <w:r w:rsidR="004643CC">
        <w:rPr>
          <w:rStyle w:val="longtext"/>
          <w:rFonts w:cs="Arial"/>
          <w:color w:val="000000"/>
          <w:shd w:val="clear" w:color="auto" w:fill="FFFFFF"/>
        </w:rPr>
        <w:tab/>
      </w:r>
      <w:r>
        <w:rPr>
          <w:rStyle w:val="longtext"/>
          <w:rFonts w:cs="Arial"/>
          <w:color w:val="000000"/>
        </w:rPr>
        <w:t xml:space="preserve">28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>B.3.</w:t>
      </w:r>
      <w:proofErr w:type="gramEnd"/>
      <w:r>
        <w:rPr>
          <w:rStyle w:val="longtext"/>
          <w:rFonts w:cs="Arial"/>
          <w:color w:val="000000"/>
        </w:rPr>
        <w:t xml:space="preserve"> Maritime trade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35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  <w:shd w:val="clear" w:color="auto" w:fill="FFFFFF"/>
        </w:rPr>
        <w:t xml:space="preserve">B.4 Marine Iconography </w:t>
      </w:r>
      <w:r w:rsidR="004643CC">
        <w:rPr>
          <w:rStyle w:val="longtext"/>
          <w:rFonts w:cs="Arial"/>
          <w:color w:val="000000"/>
          <w:shd w:val="clear" w:color="auto" w:fill="FFFFFF"/>
        </w:rPr>
        <w:tab/>
      </w:r>
      <w:r>
        <w:rPr>
          <w:rStyle w:val="longtext"/>
          <w:rFonts w:cs="Arial"/>
          <w:color w:val="000000"/>
        </w:rPr>
        <w:t xml:space="preserve">41 </w:t>
      </w:r>
      <w:r w:rsidR="004643CC">
        <w:rPr>
          <w:rStyle w:val="longtext"/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Chapter </w:t>
      </w:r>
      <w:proofErr w:type="gramStart"/>
      <w:r w:rsidRPr="004643CC">
        <w:rPr>
          <w:rStyle w:val="longtext"/>
          <w:rFonts w:cs="Arial"/>
          <w:b/>
          <w:color w:val="000000"/>
        </w:rPr>
        <w:t xml:space="preserve">C </w:t>
      </w:r>
      <w:r w:rsidR="004643CC" w:rsidRPr="004643CC">
        <w:rPr>
          <w:rStyle w:val="longtext"/>
          <w:rFonts w:cs="Arial"/>
          <w:b/>
          <w:color w:val="000000"/>
        </w:rPr>
        <w:t>:</w:t>
      </w:r>
      <w:proofErr w:type="gramEnd"/>
      <w:r w:rsidR="004643CC" w:rsidRPr="004643CC">
        <w:rPr>
          <w:rStyle w:val="longtext"/>
          <w:rFonts w:cs="Arial"/>
          <w:b/>
          <w:color w:val="000000"/>
        </w:rPr>
        <w:t xml:space="preserve"> </w:t>
      </w:r>
      <w:r w:rsidRPr="004643CC">
        <w:rPr>
          <w:rStyle w:val="longtext"/>
          <w:rFonts w:cs="Arial"/>
          <w:b/>
          <w:color w:val="000000"/>
          <w:shd w:val="clear" w:color="auto" w:fill="FFFFFF"/>
        </w:rPr>
        <w:t xml:space="preserve">Naval warfare in Cyprus during the 5th and 4th centuries. </w:t>
      </w:r>
      <w:r w:rsidRPr="004643CC">
        <w:rPr>
          <w:rStyle w:val="longtext"/>
          <w:rFonts w:cs="Arial"/>
          <w:b/>
          <w:color w:val="000000"/>
        </w:rPr>
        <w:t xml:space="preserve">BC </w:t>
      </w:r>
      <w:r w:rsidR="004643CC" w:rsidRPr="004643CC">
        <w:rPr>
          <w:rStyle w:val="longtext"/>
          <w:rFonts w:cs="Arial"/>
          <w:b/>
          <w:color w:val="000000"/>
        </w:rPr>
        <w:tab/>
      </w:r>
      <w:r w:rsidRPr="004643CC">
        <w:rPr>
          <w:rStyle w:val="longtext"/>
          <w:rFonts w:cs="Arial"/>
          <w:b/>
          <w:color w:val="000000"/>
        </w:rPr>
        <w:t xml:space="preserve">45 </w:t>
      </w:r>
      <w:r w:rsidR="004643CC" w:rsidRPr="004643CC">
        <w:rPr>
          <w:rStyle w:val="longtext"/>
          <w:rFonts w:cs="Arial"/>
          <w:b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Chapter D </w:t>
      </w:r>
      <w:r w:rsidR="004643CC" w:rsidRPr="004643CC">
        <w:rPr>
          <w:rStyle w:val="longtext"/>
          <w:rFonts w:cs="Arial"/>
          <w:b/>
          <w:color w:val="000000"/>
        </w:rPr>
        <w:t>:</w:t>
      </w:r>
      <w:r w:rsidRPr="004643CC">
        <w:rPr>
          <w:rStyle w:val="longtext"/>
          <w:rFonts w:cs="Arial"/>
          <w:b/>
          <w:color w:val="000000"/>
        </w:rPr>
        <w:t xml:space="preserve">The ports of Cyprus in ancient literature </w:t>
      </w:r>
      <w:r w:rsidR="004643CC" w:rsidRPr="004643CC">
        <w:rPr>
          <w:rStyle w:val="longtext"/>
          <w:rFonts w:cs="Arial"/>
          <w:b/>
          <w:color w:val="000000"/>
        </w:rPr>
        <w:tab/>
      </w:r>
      <w:r w:rsidRPr="004643CC">
        <w:rPr>
          <w:rStyle w:val="longtext"/>
          <w:rFonts w:cs="Arial"/>
          <w:b/>
          <w:color w:val="000000"/>
        </w:rPr>
        <w:t xml:space="preserve">62 </w:t>
      </w:r>
      <w:r w:rsidRPr="004643CC">
        <w:rPr>
          <w:rFonts w:cs="Arial"/>
          <w:b/>
          <w:color w:val="000000"/>
        </w:rPr>
        <w:br/>
      </w:r>
      <w:r w:rsidR="009F24E9">
        <w:rPr>
          <w:rStyle w:val="longtext"/>
          <w:rFonts w:cs="Arial"/>
          <w:color w:val="000000"/>
        </w:rPr>
        <w:t xml:space="preserve">D.1 </w:t>
      </w:r>
      <w:proofErr w:type="spellStart"/>
      <w:r w:rsidR="009F24E9">
        <w:rPr>
          <w:rStyle w:val="longtext"/>
          <w:rFonts w:cs="Arial"/>
          <w:color w:val="000000"/>
        </w:rPr>
        <w:t>Pseu</w:t>
      </w:r>
      <w:r>
        <w:rPr>
          <w:rStyle w:val="longtext"/>
          <w:rFonts w:cs="Arial"/>
          <w:color w:val="000000"/>
        </w:rPr>
        <w:t>doskylax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63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D.2 Isocrates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66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D.3 </w:t>
      </w:r>
      <w:proofErr w:type="spellStart"/>
      <w:r>
        <w:rPr>
          <w:rStyle w:val="longtext"/>
          <w:rFonts w:cs="Arial"/>
          <w:color w:val="000000"/>
        </w:rPr>
        <w:t>Diodorus</w:t>
      </w:r>
      <w:proofErr w:type="spellEnd"/>
      <w:r>
        <w:rPr>
          <w:rStyle w:val="longtext"/>
          <w:rFonts w:cs="Arial"/>
          <w:color w:val="000000"/>
        </w:rPr>
        <w:t xml:space="preserve"> - Plutarch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67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D.4 Strabo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68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D.5 Acts of the Apostles Periods and martyrdom of Saint Barnabas the Apostle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70 </w:t>
      </w:r>
      <w:r>
        <w:rPr>
          <w:rFonts w:cs="Arial"/>
          <w:color w:val="000000"/>
        </w:rPr>
        <w:br/>
      </w:r>
      <w:r w:rsidR="009F24E9">
        <w:rPr>
          <w:rStyle w:val="longtext"/>
          <w:rFonts w:cs="Arial"/>
          <w:color w:val="000000"/>
        </w:rPr>
        <w:t>D.</w:t>
      </w:r>
      <w:r>
        <w:rPr>
          <w:rStyle w:val="longtext"/>
          <w:rFonts w:cs="Arial"/>
          <w:color w:val="000000"/>
        </w:rPr>
        <w:t>6 P</w:t>
      </w:r>
      <w:r w:rsidR="009F24E9">
        <w:rPr>
          <w:rStyle w:val="longtext"/>
          <w:rFonts w:cs="Arial"/>
          <w:color w:val="000000"/>
        </w:rPr>
        <w:t xml:space="preserve">liny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71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D.7 Ptolemy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72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D.8 </w:t>
      </w:r>
      <w:proofErr w:type="spellStart"/>
      <w:r>
        <w:rPr>
          <w:rStyle w:val="longtext"/>
          <w:rFonts w:cs="Arial"/>
          <w:color w:val="000000"/>
        </w:rPr>
        <w:t>Stadiasmos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73 </w:t>
      </w:r>
      <w:r w:rsidR="004643CC">
        <w:rPr>
          <w:rStyle w:val="longtext"/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Chapter E </w:t>
      </w:r>
      <w:r w:rsidR="004643CC" w:rsidRPr="004643CC">
        <w:rPr>
          <w:rStyle w:val="longtext"/>
          <w:rFonts w:cs="Arial"/>
          <w:b/>
          <w:color w:val="000000"/>
        </w:rPr>
        <w:t>:</w:t>
      </w:r>
      <w:r w:rsidRPr="004643CC">
        <w:rPr>
          <w:rStyle w:val="longtext"/>
          <w:rFonts w:cs="Arial"/>
          <w:b/>
          <w:color w:val="000000"/>
        </w:rPr>
        <w:t xml:space="preserve">Geophysical conditions and port technical knowledge during the 5th and 4th </w:t>
      </w:r>
      <w:r w:rsidR="004643CC" w:rsidRPr="004643CC">
        <w:rPr>
          <w:rStyle w:val="longtext"/>
          <w:rFonts w:cs="Arial"/>
          <w:b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centuries BC </w:t>
      </w:r>
      <w:r w:rsidR="004643CC" w:rsidRPr="004643CC">
        <w:rPr>
          <w:rStyle w:val="longtext"/>
          <w:rFonts w:cs="Arial"/>
          <w:b/>
          <w:color w:val="000000"/>
        </w:rPr>
        <w:tab/>
      </w:r>
      <w:r w:rsidRPr="004643CC">
        <w:rPr>
          <w:rStyle w:val="longtext"/>
          <w:rFonts w:cs="Arial"/>
          <w:b/>
          <w:color w:val="000000"/>
        </w:rPr>
        <w:t xml:space="preserve">75 </w:t>
      </w:r>
      <w:r w:rsidRPr="004643CC">
        <w:rPr>
          <w:rFonts w:cs="Arial"/>
          <w:b/>
          <w:color w:val="000000"/>
        </w:rPr>
        <w:br/>
      </w:r>
      <w:r>
        <w:rPr>
          <w:rStyle w:val="longtext"/>
          <w:rFonts w:cs="Arial"/>
          <w:color w:val="000000"/>
        </w:rPr>
        <w:t xml:space="preserve">E.1 Changes in the coastline of Cyprus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77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E.2 Prevailing weather and navigation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83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E.3 Port, technical knowledge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89 </w:t>
      </w:r>
      <w:r w:rsidR="004643CC">
        <w:rPr>
          <w:rStyle w:val="longtext"/>
          <w:rFonts w:cs="Arial"/>
          <w:color w:val="000000"/>
        </w:rPr>
        <w:br/>
      </w:r>
      <w:r w:rsidR="00877A80">
        <w:rPr>
          <w:rFonts w:cs="Arial"/>
          <w:color w:val="000000"/>
        </w:rPr>
        <w:br/>
      </w:r>
      <w:r>
        <w:rPr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</w:rPr>
        <w:t xml:space="preserve">PART B-PORT NETWORK </w:t>
      </w:r>
      <w:r w:rsidRPr="004643CC">
        <w:rPr>
          <w:rFonts w:cs="Arial"/>
          <w:b/>
          <w:color w:val="000000"/>
        </w:rPr>
        <w:br/>
      </w:r>
      <w:r w:rsidR="009F24E9">
        <w:rPr>
          <w:rStyle w:val="longtext"/>
          <w:rFonts w:cs="Arial"/>
          <w:b/>
          <w:color w:val="000000"/>
        </w:rPr>
        <w:br/>
      </w:r>
      <w:r w:rsidRPr="00877A80">
        <w:rPr>
          <w:rStyle w:val="longtext"/>
          <w:rFonts w:cs="Arial"/>
          <w:b/>
          <w:color w:val="000000"/>
        </w:rPr>
        <w:t xml:space="preserve">Chapter F </w:t>
      </w:r>
      <w:r w:rsidR="004643CC" w:rsidRPr="00877A80">
        <w:rPr>
          <w:rStyle w:val="longtext"/>
          <w:rFonts w:cs="Arial"/>
          <w:b/>
          <w:color w:val="000000"/>
        </w:rPr>
        <w:t xml:space="preserve">: </w:t>
      </w:r>
      <w:r w:rsidRPr="00877A80">
        <w:rPr>
          <w:rStyle w:val="longtext"/>
          <w:rFonts w:cs="Arial"/>
          <w:b/>
          <w:color w:val="000000"/>
        </w:rPr>
        <w:t xml:space="preserve">The ports of the kingdoms of Cyprus in the 5th and 4th centuries BC </w:t>
      </w:r>
      <w:r w:rsidR="004643CC" w:rsidRPr="00877A80">
        <w:rPr>
          <w:rStyle w:val="longtext"/>
          <w:rFonts w:cs="Arial"/>
          <w:b/>
          <w:color w:val="000000"/>
        </w:rPr>
        <w:tab/>
      </w:r>
      <w:r w:rsidRPr="00877A80">
        <w:rPr>
          <w:rStyle w:val="longtext"/>
          <w:rFonts w:cs="Arial"/>
          <w:b/>
          <w:color w:val="000000"/>
        </w:rPr>
        <w:t xml:space="preserve">97 </w:t>
      </w:r>
      <w:r w:rsidRPr="00877A80">
        <w:rPr>
          <w:rFonts w:cs="Arial"/>
          <w:b/>
          <w:color w:val="000000"/>
        </w:rPr>
        <w:br/>
      </w:r>
      <w:r>
        <w:rPr>
          <w:rStyle w:val="longtext"/>
          <w:rFonts w:cs="Arial"/>
          <w:color w:val="000000"/>
        </w:rPr>
        <w:t xml:space="preserve">F.1 Marion / </w:t>
      </w:r>
      <w:proofErr w:type="spellStart"/>
      <w:r>
        <w:rPr>
          <w:rStyle w:val="longtext"/>
          <w:rFonts w:cs="Arial"/>
          <w:color w:val="000000"/>
        </w:rPr>
        <w:t>Arsinoe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100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St.1.1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100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St.1.2 Port of Marion / </w:t>
      </w:r>
      <w:proofErr w:type="spellStart"/>
      <w:r>
        <w:rPr>
          <w:rStyle w:val="longtext"/>
          <w:rFonts w:cs="Arial"/>
          <w:color w:val="000000"/>
        </w:rPr>
        <w:t>Arsinoe</w:t>
      </w:r>
      <w:proofErr w:type="spellEnd"/>
      <w:r>
        <w:rPr>
          <w:rStyle w:val="longtext"/>
          <w:rFonts w:cs="Arial"/>
          <w:color w:val="000000"/>
        </w:rPr>
        <w:t xml:space="preserve"> in ancient Registry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103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St.1.3 The ruins of the port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103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St.1.4 questions about the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in </w:t>
      </w:r>
      <w:proofErr w:type="spellStart"/>
      <w:r>
        <w:rPr>
          <w:rStyle w:val="longtext"/>
          <w:rFonts w:cs="Arial"/>
          <w:color w:val="000000"/>
        </w:rPr>
        <w:t>Latchi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109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St.1.5. The classic port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112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F.2 </w:t>
      </w:r>
      <w:proofErr w:type="spellStart"/>
      <w:r>
        <w:rPr>
          <w:rStyle w:val="longtext"/>
          <w:rFonts w:cs="Arial"/>
          <w:color w:val="000000"/>
        </w:rPr>
        <w:t>Palaipafos</w:t>
      </w:r>
      <w:proofErr w:type="spellEnd"/>
      <w:r>
        <w:rPr>
          <w:rStyle w:val="longtext"/>
          <w:rFonts w:cs="Arial"/>
          <w:color w:val="000000"/>
        </w:rPr>
        <w:t xml:space="preserve"> / </w:t>
      </w:r>
      <w:proofErr w:type="spellStart"/>
      <w:r>
        <w:rPr>
          <w:rStyle w:val="longtext"/>
          <w:rFonts w:cs="Arial"/>
          <w:color w:val="000000"/>
        </w:rPr>
        <w:t>Nea</w:t>
      </w:r>
      <w:proofErr w:type="spellEnd"/>
      <w:r>
        <w:rPr>
          <w:rStyle w:val="longtext"/>
          <w:rFonts w:cs="Arial"/>
          <w:color w:val="000000"/>
        </w:rPr>
        <w:t xml:space="preserve"> </w:t>
      </w:r>
      <w:proofErr w:type="spellStart"/>
      <w:r>
        <w:rPr>
          <w:rStyle w:val="longtext"/>
          <w:rFonts w:cs="Arial"/>
          <w:color w:val="000000"/>
        </w:rPr>
        <w:t>Paphos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117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General information St.2.1 </w:t>
      </w:r>
      <w:proofErr w:type="spellStart"/>
      <w:r>
        <w:rPr>
          <w:rStyle w:val="longtext"/>
          <w:rFonts w:cs="Arial"/>
          <w:color w:val="000000"/>
        </w:rPr>
        <w:t>Palaipafou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117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St.2.2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</w:t>
      </w:r>
      <w:proofErr w:type="spellStart"/>
      <w:proofErr w:type="gramStart"/>
      <w:r>
        <w:rPr>
          <w:rStyle w:val="longtext"/>
          <w:rFonts w:cs="Arial"/>
          <w:color w:val="000000"/>
        </w:rPr>
        <w:t>Palaipafou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119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St.2.3 General Information New </w:t>
      </w:r>
      <w:proofErr w:type="spellStart"/>
      <w:r>
        <w:rPr>
          <w:rStyle w:val="longtext"/>
          <w:rFonts w:cs="Arial"/>
          <w:color w:val="000000"/>
        </w:rPr>
        <w:t>Paphos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122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>St.2.4 The</w:t>
      </w:r>
      <w:proofErr w:type="gramEnd"/>
      <w:r>
        <w:rPr>
          <w:rStyle w:val="longtext"/>
          <w:rFonts w:cs="Arial"/>
          <w:color w:val="000000"/>
        </w:rPr>
        <w:t xml:space="preserve"> Port of New </w:t>
      </w:r>
      <w:proofErr w:type="spellStart"/>
      <w:r>
        <w:rPr>
          <w:rStyle w:val="longtext"/>
          <w:rFonts w:cs="Arial"/>
          <w:color w:val="000000"/>
        </w:rPr>
        <w:t>Paphos</w:t>
      </w:r>
      <w:proofErr w:type="spellEnd"/>
      <w:r>
        <w:rPr>
          <w:rStyle w:val="longtext"/>
          <w:rFonts w:cs="Arial"/>
          <w:color w:val="000000"/>
        </w:rPr>
        <w:t xml:space="preserve">. Ancient literature and modern research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127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St.2.5 The ruins of the port of </w:t>
      </w:r>
      <w:proofErr w:type="spellStart"/>
      <w:r>
        <w:rPr>
          <w:rStyle w:val="longtext"/>
          <w:rFonts w:cs="Arial"/>
          <w:color w:val="000000"/>
        </w:rPr>
        <w:t>Nea</w:t>
      </w:r>
      <w:proofErr w:type="spellEnd"/>
      <w:r>
        <w:rPr>
          <w:rStyle w:val="longtext"/>
          <w:rFonts w:cs="Arial"/>
          <w:color w:val="000000"/>
        </w:rPr>
        <w:t xml:space="preserve"> </w:t>
      </w:r>
      <w:proofErr w:type="spellStart"/>
      <w:r>
        <w:rPr>
          <w:rStyle w:val="longtext"/>
          <w:rFonts w:cs="Arial"/>
          <w:color w:val="000000"/>
        </w:rPr>
        <w:t>Paphos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130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F.3 </w:t>
      </w:r>
      <w:proofErr w:type="spellStart"/>
      <w:r>
        <w:rPr>
          <w:rStyle w:val="longtext"/>
          <w:rFonts w:cs="Arial"/>
          <w:color w:val="000000"/>
        </w:rPr>
        <w:t>Kourion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St.3.1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St.3.2 Port residues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142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F.4 </w:t>
      </w:r>
      <w:proofErr w:type="spellStart"/>
      <w:r>
        <w:rPr>
          <w:rStyle w:val="longtext"/>
          <w:rFonts w:cs="Arial"/>
          <w:color w:val="000000"/>
        </w:rPr>
        <w:t>Amathus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144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St.4.1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144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St.4.2 The port of </w:t>
      </w:r>
      <w:proofErr w:type="spellStart"/>
      <w:r>
        <w:rPr>
          <w:rStyle w:val="longtext"/>
          <w:rFonts w:cs="Arial"/>
          <w:color w:val="000000"/>
        </w:rPr>
        <w:t>Amathus</w:t>
      </w:r>
      <w:proofErr w:type="spellEnd"/>
      <w:r>
        <w:rPr>
          <w:rStyle w:val="longtext"/>
          <w:rFonts w:cs="Arial"/>
          <w:color w:val="000000"/>
        </w:rPr>
        <w:t xml:space="preserve"> in ancient literature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St.4.3 The inner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148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St.4.4 The outer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150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F.5 </w:t>
      </w:r>
      <w:proofErr w:type="spellStart"/>
      <w:r>
        <w:rPr>
          <w:rStyle w:val="longtext"/>
          <w:rFonts w:cs="Arial"/>
          <w:color w:val="000000"/>
        </w:rPr>
        <w:t>Kition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156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St.5.1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156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lastRenderedPageBreak/>
        <w:t xml:space="preserve">St.5.2 Ancient sources and later testimony to the port of </w:t>
      </w:r>
      <w:proofErr w:type="spellStart"/>
      <w:r>
        <w:rPr>
          <w:rStyle w:val="longtext"/>
          <w:rFonts w:cs="Arial"/>
          <w:color w:val="000000"/>
        </w:rPr>
        <w:t>Kiti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159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The St.5.3 </w:t>
      </w:r>
      <w:proofErr w:type="spellStart"/>
      <w:r>
        <w:rPr>
          <w:rStyle w:val="longtext"/>
          <w:rFonts w:cs="Arial"/>
          <w:color w:val="000000"/>
        </w:rPr>
        <w:t>Shipsheds</w:t>
      </w:r>
      <w:proofErr w:type="spellEnd"/>
      <w:r>
        <w:rPr>
          <w:rStyle w:val="longtext"/>
          <w:rFonts w:cs="Arial"/>
          <w:color w:val="000000"/>
        </w:rPr>
        <w:t xml:space="preserve"> </w:t>
      </w:r>
      <w:proofErr w:type="spellStart"/>
      <w:r>
        <w:rPr>
          <w:rStyle w:val="longtext"/>
          <w:rFonts w:cs="Arial"/>
          <w:color w:val="000000"/>
        </w:rPr>
        <w:t>Kition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163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F.6 </w:t>
      </w:r>
      <w:proofErr w:type="spellStart"/>
      <w:r>
        <w:rPr>
          <w:rStyle w:val="longtext"/>
          <w:rFonts w:cs="Arial"/>
          <w:color w:val="000000"/>
        </w:rPr>
        <w:t>Salamina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167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St.6.1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167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St.6.2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of Salamis in ancient literature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170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St.6.3 residues ports of Salamis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175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F.7 </w:t>
      </w:r>
      <w:proofErr w:type="spellStart"/>
      <w:r>
        <w:rPr>
          <w:rStyle w:val="longtext"/>
          <w:rFonts w:cs="Arial"/>
          <w:color w:val="000000"/>
        </w:rPr>
        <w:t>Kyrenia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185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St.7.1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185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St.7.2 The wreck of </w:t>
      </w:r>
      <w:proofErr w:type="spellStart"/>
      <w:r>
        <w:rPr>
          <w:rStyle w:val="longtext"/>
          <w:rFonts w:cs="Arial"/>
          <w:color w:val="000000"/>
        </w:rPr>
        <w:t>Kyrenia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186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St.7.3 The ruins of the port of </w:t>
      </w:r>
      <w:proofErr w:type="spellStart"/>
      <w:r>
        <w:rPr>
          <w:rStyle w:val="longtext"/>
          <w:rFonts w:cs="Arial"/>
          <w:color w:val="000000"/>
        </w:rPr>
        <w:t>Kyrenia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188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St.8 </w:t>
      </w:r>
      <w:proofErr w:type="spellStart"/>
      <w:r>
        <w:rPr>
          <w:rStyle w:val="longtext"/>
          <w:rFonts w:cs="Arial"/>
          <w:color w:val="000000"/>
        </w:rPr>
        <w:t>Lapithos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197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St.8.1 General Information </w:t>
      </w:r>
      <w:r w:rsidR="004643CC">
        <w:rPr>
          <w:rStyle w:val="longtext"/>
          <w:rFonts w:cs="Arial"/>
          <w:color w:val="000000"/>
        </w:rPr>
        <w:tab/>
      </w:r>
      <w:r w:rsidR="007A4976">
        <w:rPr>
          <w:rStyle w:val="longtext"/>
          <w:rFonts w:cs="Arial"/>
          <w:color w:val="000000"/>
        </w:rPr>
        <w:t>1</w:t>
      </w:r>
      <w:bookmarkStart w:id="0" w:name="_GoBack"/>
      <w:bookmarkEnd w:id="0"/>
      <w:r>
        <w:rPr>
          <w:rStyle w:val="longtext"/>
          <w:rFonts w:cs="Arial"/>
          <w:color w:val="000000"/>
        </w:rPr>
        <w:t xml:space="preserve">97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St.8.2 </w:t>
      </w:r>
      <w:proofErr w:type="spellStart"/>
      <w:r>
        <w:rPr>
          <w:rStyle w:val="longtext"/>
          <w:rFonts w:cs="Arial"/>
          <w:color w:val="000000"/>
        </w:rPr>
        <w:t>harbor</w:t>
      </w:r>
      <w:proofErr w:type="spellEnd"/>
      <w:r>
        <w:rPr>
          <w:rStyle w:val="longtext"/>
          <w:rFonts w:cs="Arial"/>
          <w:color w:val="000000"/>
        </w:rPr>
        <w:t xml:space="preserve"> </w:t>
      </w:r>
      <w:proofErr w:type="spellStart"/>
      <w:r>
        <w:rPr>
          <w:rStyle w:val="longtext"/>
          <w:rFonts w:cs="Arial"/>
          <w:color w:val="000000"/>
        </w:rPr>
        <w:t>Lapithos</w:t>
      </w:r>
      <w:proofErr w:type="spellEnd"/>
      <w:r>
        <w:rPr>
          <w:rStyle w:val="longtext"/>
          <w:rFonts w:cs="Arial"/>
          <w:color w:val="000000"/>
        </w:rPr>
        <w:t xml:space="preserve"> in ancient literature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198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St.8.3 The ruins of the port of </w:t>
      </w:r>
      <w:proofErr w:type="spellStart"/>
      <w:r>
        <w:rPr>
          <w:rStyle w:val="longtext"/>
          <w:rFonts w:cs="Arial"/>
          <w:color w:val="000000"/>
        </w:rPr>
        <w:t>Lapithos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198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St.9 Solos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203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St.9.1 General Information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203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St.9.2 Port of </w:t>
      </w:r>
      <w:proofErr w:type="spellStart"/>
      <w:r>
        <w:rPr>
          <w:rStyle w:val="longtext"/>
          <w:rFonts w:cs="Arial"/>
          <w:color w:val="000000"/>
        </w:rPr>
        <w:t>Solon</w:t>
      </w:r>
      <w:proofErr w:type="spellEnd"/>
      <w:r>
        <w:rPr>
          <w:rStyle w:val="longtext"/>
          <w:rFonts w:cs="Arial"/>
          <w:color w:val="000000"/>
        </w:rPr>
        <w:t xml:space="preserve"> in ancient literature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206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St.9.3 The ruins of the port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207 </w:t>
      </w:r>
      <w:r>
        <w:rPr>
          <w:rFonts w:cs="Arial"/>
          <w:color w:val="000000"/>
        </w:rPr>
        <w:br/>
      </w:r>
      <w:r w:rsidR="009F24E9">
        <w:rPr>
          <w:rStyle w:val="longtext"/>
          <w:rFonts w:cs="Arial"/>
          <w:color w:val="000000"/>
        </w:rPr>
        <w:br/>
      </w:r>
      <w:r w:rsidRPr="009F24E9">
        <w:rPr>
          <w:rStyle w:val="longtext"/>
          <w:rFonts w:cs="Arial"/>
          <w:b/>
          <w:color w:val="000000"/>
        </w:rPr>
        <w:t xml:space="preserve">Chapter G </w:t>
      </w:r>
      <w:r w:rsidR="004643CC" w:rsidRPr="009F24E9">
        <w:rPr>
          <w:rStyle w:val="longtext"/>
          <w:rFonts w:cs="Arial"/>
          <w:b/>
          <w:color w:val="000000"/>
        </w:rPr>
        <w:t xml:space="preserve">: </w:t>
      </w:r>
      <w:r w:rsidRPr="009F24E9">
        <w:rPr>
          <w:rStyle w:val="longtext"/>
          <w:rFonts w:cs="Arial"/>
          <w:b/>
          <w:color w:val="000000"/>
        </w:rPr>
        <w:t xml:space="preserve">Port locations with potential use in the 5th and 4th centuries. BC </w:t>
      </w:r>
      <w:r w:rsidR="004643CC" w:rsidRPr="009F24E9">
        <w:rPr>
          <w:rStyle w:val="longtext"/>
          <w:rFonts w:cs="Arial"/>
          <w:b/>
          <w:color w:val="000000"/>
        </w:rPr>
        <w:tab/>
      </w:r>
      <w:r w:rsidRPr="009F24E9">
        <w:rPr>
          <w:rStyle w:val="longtext"/>
          <w:rFonts w:cs="Arial"/>
          <w:b/>
          <w:color w:val="000000"/>
        </w:rPr>
        <w:t xml:space="preserve">211 </w:t>
      </w:r>
      <w:r w:rsidRPr="009F24E9">
        <w:rPr>
          <w:rFonts w:cs="Arial"/>
          <w:b/>
          <w:color w:val="000000"/>
        </w:rPr>
        <w:br/>
      </w:r>
      <w:r>
        <w:rPr>
          <w:rStyle w:val="longtext"/>
          <w:rFonts w:cs="Arial"/>
          <w:color w:val="000000"/>
        </w:rPr>
        <w:t xml:space="preserve">G.1 </w:t>
      </w:r>
      <w:proofErr w:type="spellStart"/>
      <w:r>
        <w:rPr>
          <w:rStyle w:val="longtext"/>
          <w:rFonts w:cs="Arial"/>
          <w:color w:val="000000"/>
        </w:rPr>
        <w:t>Kioni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212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>G.2 Region West Coast (</w:t>
      </w:r>
      <w:proofErr w:type="spellStart"/>
      <w:r>
        <w:rPr>
          <w:rStyle w:val="longtext"/>
          <w:rFonts w:cs="Arial"/>
          <w:color w:val="000000"/>
        </w:rPr>
        <w:t>Keratide</w:t>
      </w:r>
      <w:proofErr w:type="spellEnd"/>
      <w:r>
        <w:rPr>
          <w:rStyle w:val="longtext"/>
          <w:rFonts w:cs="Arial"/>
          <w:color w:val="000000"/>
        </w:rPr>
        <w:t xml:space="preserve">, Sea Caves, Sleeve)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214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G.3 </w:t>
      </w:r>
      <w:proofErr w:type="spellStart"/>
      <w:r>
        <w:rPr>
          <w:rStyle w:val="longtext"/>
          <w:rFonts w:cs="Arial"/>
          <w:color w:val="000000"/>
        </w:rPr>
        <w:t>Akrotiri</w:t>
      </w:r>
      <w:proofErr w:type="spellEnd"/>
      <w:r>
        <w:rPr>
          <w:rStyle w:val="longtext"/>
          <w:rFonts w:cs="Arial"/>
          <w:color w:val="000000"/>
        </w:rPr>
        <w:t xml:space="preserve"> Limassol (Dreamer's Bay)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216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G.4 Cape Elea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218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G.5 </w:t>
      </w:r>
      <w:proofErr w:type="spellStart"/>
      <w:r>
        <w:rPr>
          <w:rStyle w:val="longtext"/>
          <w:rFonts w:cs="Arial"/>
          <w:color w:val="000000"/>
        </w:rPr>
        <w:t>Urania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220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G.6 </w:t>
      </w:r>
      <w:proofErr w:type="spellStart"/>
      <w:r>
        <w:rPr>
          <w:rStyle w:val="longtext"/>
          <w:rFonts w:cs="Arial"/>
          <w:color w:val="000000"/>
        </w:rPr>
        <w:t>Karpas</w:t>
      </w:r>
      <w:proofErr w:type="spellEnd"/>
      <w:r>
        <w:rPr>
          <w:rStyle w:val="longtext"/>
          <w:rFonts w:cs="Arial"/>
          <w:color w:val="000000"/>
        </w:rPr>
        <w:t xml:space="preserve">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222 </w:t>
      </w:r>
      <w:r>
        <w:rPr>
          <w:rFonts w:cs="Arial"/>
          <w:color w:val="000000"/>
        </w:rPr>
        <w:br/>
      </w:r>
      <w:r w:rsidR="009F24E9">
        <w:rPr>
          <w:rStyle w:val="longtext"/>
          <w:rFonts w:cs="Arial"/>
          <w:color w:val="000000"/>
        </w:rPr>
        <w:br/>
      </w:r>
      <w:r w:rsidRPr="009F24E9">
        <w:rPr>
          <w:rStyle w:val="longtext"/>
          <w:rFonts w:cs="Arial"/>
          <w:b/>
          <w:color w:val="000000"/>
        </w:rPr>
        <w:t xml:space="preserve">Chapter </w:t>
      </w:r>
      <w:proofErr w:type="gramStart"/>
      <w:r w:rsidRPr="009F24E9">
        <w:rPr>
          <w:rStyle w:val="longtext"/>
          <w:rFonts w:cs="Arial"/>
          <w:b/>
          <w:color w:val="000000"/>
        </w:rPr>
        <w:t xml:space="preserve">H </w:t>
      </w:r>
      <w:r w:rsidR="004643CC" w:rsidRPr="009F24E9">
        <w:rPr>
          <w:rStyle w:val="longtext"/>
          <w:rFonts w:cs="Arial"/>
          <w:b/>
          <w:color w:val="000000"/>
        </w:rPr>
        <w:t>:</w:t>
      </w:r>
      <w:proofErr w:type="gramEnd"/>
      <w:r w:rsidR="004643CC" w:rsidRPr="009F24E9">
        <w:rPr>
          <w:rStyle w:val="longtext"/>
          <w:rFonts w:cs="Arial"/>
          <w:b/>
          <w:color w:val="000000"/>
        </w:rPr>
        <w:t xml:space="preserve"> </w:t>
      </w:r>
      <w:r w:rsidRPr="009F24E9">
        <w:rPr>
          <w:rStyle w:val="longtext"/>
          <w:rFonts w:cs="Arial"/>
          <w:b/>
          <w:color w:val="000000"/>
        </w:rPr>
        <w:t xml:space="preserve">The port of </w:t>
      </w:r>
      <w:proofErr w:type="spellStart"/>
      <w:r w:rsidRPr="009F24E9">
        <w:rPr>
          <w:rStyle w:val="longtext"/>
          <w:rFonts w:cs="Arial"/>
          <w:b/>
          <w:color w:val="000000"/>
        </w:rPr>
        <w:t>Paph</w:t>
      </w:r>
      <w:r w:rsidR="004643CC" w:rsidRPr="009F24E9">
        <w:rPr>
          <w:rStyle w:val="longtext"/>
          <w:rFonts w:cs="Arial"/>
          <w:b/>
          <w:color w:val="000000"/>
        </w:rPr>
        <w:t>os</w:t>
      </w:r>
      <w:proofErr w:type="spellEnd"/>
      <w:r w:rsidR="004643CC" w:rsidRPr="009F24E9">
        <w:rPr>
          <w:rStyle w:val="longtext"/>
          <w:rFonts w:cs="Arial"/>
          <w:b/>
          <w:color w:val="000000"/>
        </w:rPr>
        <w:t xml:space="preserve">, </w:t>
      </w:r>
      <w:proofErr w:type="spellStart"/>
      <w:r w:rsidR="004643CC" w:rsidRPr="009F24E9">
        <w:rPr>
          <w:rStyle w:val="longtext"/>
          <w:rFonts w:cs="Arial"/>
          <w:b/>
          <w:color w:val="000000"/>
        </w:rPr>
        <w:t>Amathus</w:t>
      </w:r>
      <w:proofErr w:type="spellEnd"/>
      <w:r w:rsidR="004643CC" w:rsidRPr="009F24E9">
        <w:rPr>
          <w:rStyle w:val="longtext"/>
          <w:rFonts w:cs="Arial"/>
          <w:b/>
          <w:color w:val="000000"/>
        </w:rPr>
        <w:t xml:space="preserve">, Marion and </w:t>
      </w:r>
      <w:proofErr w:type="spellStart"/>
      <w:r w:rsidR="004643CC" w:rsidRPr="009F24E9">
        <w:rPr>
          <w:rStyle w:val="longtext"/>
          <w:rFonts w:cs="Arial"/>
          <w:b/>
          <w:color w:val="000000"/>
        </w:rPr>
        <w:t>Karpas</w:t>
      </w:r>
      <w:proofErr w:type="spellEnd"/>
      <w:r w:rsidR="004643CC" w:rsidRPr="009F24E9">
        <w:rPr>
          <w:rStyle w:val="longtext"/>
          <w:rFonts w:cs="Arial"/>
          <w:b/>
          <w:color w:val="000000"/>
        </w:rPr>
        <w:t xml:space="preserve"> </w:t>
      </w:r>
      <w:r w:rsidR="009F24E9">
        <w:rPr>
          <w:rStyle w:val="longtext"/>
          <w:rFonts w:cs="Arial"/>
          <w:b/>
          <w:color w:val="000000"/>
        </w:rPr>
        <w:t xml:space="preserve">: </w:t>
      </w:r>
      <w:r w:rsidRPr="009F24E9">
        <w:rPr>
          <w:rStyle w:val="longtext"/>
          <w:rFonts w:cs="Arial"/>
          <w:b/>
          <w:color w:val="000000"/>
        </w:rPr>
        <w:t>Coast</w:t>
      </w:r>
      <w:r w:rsidR="009F24E9">
        <w:rPr>
          <w:rStyle w:val="longtext"/>
          <w:rFonts w:cs="Arial"/>
          <w:b/>
          <w:color w:val="000000"/>
        </w:rPr>
        <w:t>al</w:t>
      </w:r>
      <w:r w:rsidRPr="009F24E9">
        <w:rPr>
          <w:rStyle w:val="longtext"/>
          <w:rFonts w:cs="Arial"/>
          <w:b/>
          <w:color w:val="000000"/>
        </w:rPr>
        <w:t xml:space="preserve"> network </w:t>
      </w:r>
      <w:r w:rsidR="004643CC" w:rsidRPr="009F24E9">
        <w:rPr>
          <w:rStyle w:val="longtext"/>
          <w:rFonts w:cs="Arial"/>
          <w:b/>
          <w:color w:val="000000"/>
        </w:rPr>
        <w:br/>
      </w:r>
      <w:r w:rsidR="009F24E9" w:rsidRPr="009F24E9">
        <w:rPr>
          <w:rStyle w:val="longtext"/>
          <w:rFonts w:cs="Arial"/>
          <w:b/>
          <w:color w:val="000000"/>
        </w:rPr>
        <w:t xml:space="preserve">of naval </w:t>
      </w:r>
      <w:r w:rsidRPr="009F24E9">
        <w:rPr>
          <w:rStyle w:val="longtext"/>
          <w:rFonts w:cs="Arial"/>
          <w:b/>
          <w:color w:val="000000"/>
        </w:rPr>
        <w:t xml:space="preserve">bases of Ptolemy? </w:t>
      </w:r>
      <w:r w:rsidR="004643CC" w:rsidRPr="009F24E9">
        <w:rPr>
          <w:rStyle w:val="longtext"/>
          <w:rFonts w:cs="Arial"/>
          <w:b/>
          <w:color w:val="000000"/>
        </w:rPr>
        <w:tab/>
      </w:r>
      <w:r w:rsidRPr="009F24E9">
        <w:rPr>
          <w:rStyle w:val="longtext"/>
          <w:rFonts w:cs="Arial"/>
          <w:b/>
          <w:color w:val="000000"/>
        </w:rPr>
        <w:t xml:space="preserve">230 </w:t>
      </w:r>
      <w:r w:rsidRPr="009F24E9">
        <w:rPr>
          <w:rFonts w:cs="Arial"/>
          <w:b/>
          <w:color w:val="000000"/>
        </w:rPr>
        <w:br/>
      </w:r>
      <w:r w:rsidR="009F24E9">
        <w:rPr>
          <w:rStyle w:val="longtext"/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Conclusions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251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Bibliography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267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Annex 1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283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</w:rPr>
        <w:t xml:space="preserve">Annex 2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286 </w:t>
      </w:r>
      <w:r>
        <w:rPr>
          <w:rFonts w:cs="Arial"/>
          <w:color w:val="000000"/>
        </w:rPr>
        <w:br/>
      </w:r>
      <w:r w:rsidR="009F24E9">
        <w:rPr>
          <w:rStyle w:val="longtext"/>
          <w:rFonts w:cs="Arial"/>
          <w:color w:val="000000"/>
        </w:rPr>
        <w:br/>
      </w:r>
      <w:r w:rsidR="009F24E9">
        <w:rPr>
          <w:rStyle w:val="longtext"/>
          <w:rFonts w:cs="Arial"/>
          <w:color w:val="000000"/>
        </w:rPr>
        <w:br/>
      </w:r>
      <w:r w:rsidR="004643CC">
        <w:rPr>
          <w:rStyle w:val="longtext"/>
          <w:rFonts w:cs="Arial"/>
          <w:color w:val="000000"/>
        </w:rPr>
        <w:br/>
      </w:r>
      <w:r w:rsidRPr="004643CC">
        <w:rPr>
          <w:rStyle w:val="longtext"/>
          <w:rFonts w:cs="Arial"/>
          <w:b/>
          <w:color w:val="000000"/>
          <w:u w:val="single"/>
        </w:rPr>
        <w:t xml:space="preserve">VOLUME II </w:t>
      </w:r>
      <w:r w:rsidR="004643CC" w:rsidRPr="004643CC">
        <w:rPr>
          <w:rStyle w:val="longtext"/>
          <w:rFonts w:cs="Arial"/>
          <w:b/>
          <w:color w:val="000000"/>
          <w:u w:val="single"/>
        </w:rPr>
        <w:br/>
      </w:r>
      <w:r>
        <w:rPr>
          <w:rStyle w:val="longtext"/>
          <w:rFonts w:cs="Arial"/>
          <w:color w:val="000000"/>
        </w:rPr>
        <w:t xml:space="preserve">Image list </w:t>
      </w:r>
      <w:r w:rsidR="004643CC">
        <w:rPr>
          <w:rStyle w:val="longtext"/>
          <w:rFonts w:cs="Arial"/>
          <w:color w:val="000000"/>
        </w:rPr>
        <w:tab/>
      </w:r>
      <w:r>
        <w:rPr>
          <w:rStyle w:val="longtext"/>
          <w:rFonts w:cs="Arial"/>
          <w:color w:val="000000"/>
        </w:rPr>
        <w:t xml:space="preserve">1 </w:t>
      </w:r>
      <w:r>
        <w:rPr>
          <w:rFonts w:cs="Arial"/>
          <w:color w:val="000000"/>
        </w:rPr>
        <w:br/>
      </w:r>
      <w:r>
        <w:rPr>
          <w:rStyle w:val="longtext"/>
          <w:rFonts w:cs="Arial"/>
          <w:color w:val="000000"/>
          <w:shd w:val="clear" w:color="auto" w:fill="EBEFF9"/>
        </w:rPr>
        <w:t xml:space="preserve">Images 1 to 215 </w:t>
      </w:r>
      <w:r w:rsidR="004643CC">
        <w:rPr>
          <w:rStyle w:val="longtext"/>
          <w:rFonts w:cs="Arial"/>
          <w:color w:val="000000"/>
          <w:shd w:val="clear" w:color="auto" w:fill="EBEFF9"/>
        </w:rPr>
        <w:tab/>
      </w:r>
      <w:r>
        <w:rPr>
          <w:rStyle w:val="longtext"/>
          <w:rFonts w:cs="Arial"/>
          <w:color w:val="000000"/>
        </w:rPr>
        <w:t>12</w:t>
      </w:r>
    </w:p>
    <w:sectPr w:rsidR="000406C2" w:rsidRPr="00BE3560" w:rsidSect="009A0C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80" w:rsidRDefault="00877A80" w:rsidP="000406C2">
      <w:r>
        <w:separator/>
      </w:r>
    </w:p>
  </w:endnote>
  <w:endnote w:type="continuationSeparator" w:id="0">
    <w:p w:rsidR="00877A80" w:rsidRDefault="00877A80" w:rsidP="000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Default="00877A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Pr="00091B43" w:rsidRDefault="00877A80" w:rsidP="00091B43">
    <w:pPr>
      <w:pStyle w:val="Pieddepage"/>
      <w:pBdr>
        <w:top w:val="thinThickSmallGap" w:sz="24" w:space="1" w:color="003557"/>
      </w:pBdr>
      <w:rPr>
        <w:rFonts w:eastAsiaTheme="majorEastAsia" w:cs="Arial"/>
        <w:color w:val="003557"/>
        <w:sz w:val="18"/>
        <w:szCs w:val="18"/>
      </w:rPr>
    </w:pPr>
    <w:r w:rsidRPr="00091B43">
      <w:rPr>
        <w:rFonts w:eastAsiaTheme="majorEastAsia" w:cs="Arial"/>
        <w:color w:val="003557"/>
        <w:sz w:val="18"/>
        <w:szCs w:val="18"/>
      </w:rPr>
      <w:t>Sogreah – Port Revel Shiphandling</w:t>
    </w:r>
    <w:r w:rsidRPr="00091B43">
      <w:rPr>
        <w:rFonts w:eastAsiaTheme="majorEastAsia" w:cs="Arial"/>
        <w:color w:val="003557"/>
        <w:sz w:val="18"/>
        <w:szCs w:val="18"/>
      </w:rPr>
      <w:tab/>
    </w:r>
    <w:r w:rsidRPr="00091B43">
      <w:rPr>
        <w:rFonts w:eastAsiaTheme="majorEastAsia" w:cs="Arial"/>
        <w:color w:val="003557"/>
        <w:sz w:val="18"/>
        <w:szCs w:val="18"/>
      </w:rPr>
      <w:tab/>
      <w:t xml:space="preserve">Page 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begin"/>
    </w:r>
    <w:r w:rsidRPr="00091B43">
      <w:rPr>
        <w:rFonts w:eastAsiaTheme="majorEastAsia" w:cs="Arial"/>
        <w:b/>
        <w:color w:val="003557"/>
        <w:sz w:val="18"/>
        <w:szCs w:val="18"/>
      </w:rPr>
      <w:instrText>PAGE  \* Arabic  \* MERGEFORMAT</w:instrText>
    </w:r>
    <w:r w:rsidRPr="00091B43">
      <w:rPr>
        <w:rFonts w:eastAsiaTheme="majorEastAsia" w:cs="Arial"/>
        <w:b/>
        <w:color w:val="003557"/>
        <w:sz w:val="18"/>
        <w:szCs w:val="18"/>
      </w:rPr>
      <w:fldChar w:fldCharType="separate"/>
    </w:r>
    <w:r w:rsidR="007A4976">
      <w:rPr>
        <w:rFonts w:eastAsiaTheme="majorEastAsia" w:cs="Arial"/>
        <w:b/>
        <w:noProof/>
        <w:color w:val="003557"/>
        <w:sz w:val="18"/>
        <w:szCs w:val="18"/>
      </w:rPr>
      <w:t>2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end"/>
    </w:r>
    <w:r w:rsidRPr="00091B43">
      <w:rPr>
        <w:rFonts w:eastAsiaTheme="majorEastAsia" w:cs="Arial"/>
        <w:color w:val="003557"/>
        <w:sz w:val="18"/>
        <w:szCs w:val="18"/>
      </w:rPr>
      <w:t xml:space="preserve"> / 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begin"/>
    </w:r>
    <w:r w:rsidRPr="00091B43">
      <w:rPr>
        <w:rFonts w:eastAsiaTheme="majorEastAsia" w:cs="Arial"/>
        <w:b/>
        <w:color w:val="003557"/>
        <w:sz w:val="18"/>
        <w:szCs w:val="18"/>
      </w:rPr>
      <w:instrText>NUMPAGES  \* Arabic  \* MERGEFORMAT</w:instrText>
    </w:r>
    <w:r w:rsidRPr="00091B43">
      <w:rPr>
        <w:rFonts w:eastAsiaTheme="majorEastAsia" w:cs="Arial"/>
        <w:b/>
        <w:color w:val="003557"/>
        <w:sz w:val="18"/>
        <w:szCs w:val="18"/>
      </w:rPr>
      <w:fldChar w:fldCharType="separate"/>
    </w:r>
    <w:r w:rsidR="007A4976">
      <w:rPr>
        <w:rFonts w:eastAsiaTheme="majorEastAsia" w:cs="Arial"/>
        <w:b/>
        <w:noProof/>
        <w:color w:val="003557"/>
        <w:sz w:val="18"/>
        <w:szCs w:val="18"/>
      </w:rPr>
      <w:t>2</w:t>
    </w:r>
    <w:r w:rsidRPr="00091B43">
      <w:rPr>
        <w:rFonts w:eastAsiaTheme="majorEastAsia" w:cs="Arial"/>
        <w:b/>
        <w:color w:val="003557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Default="00877A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80" w:rsidRDefault="00877A80" w:rsidP="000406C2">
      <w:r>
        <w:separator/>
      </w:r>
    </w:p>
  </w:footnote>
  <w:footnote w:type="continuationSeparator" w:id="0">
    <w:p w:rsidR="00877A80" w:rsidRDefault="00877A80" w:rsidP="0004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Default="00877A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Default="00877A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A80" w:rsidRDefault="00877A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4B6F2FA"/>
    <w:lvl w:ilvl="0">
      <w:start w:val="1"/>
      <w:numFmt w:val="decimal"/>
      <w:pStyle w:val="Titre1"/>
      <w:lvlText w:val="%1."/>
      <w:legacy w:legacy="1" w:legacySpace="142" w:legacyIndent="0"/>
      <w:lvlJc w:val="left"/>
      <w:pPr>
        <w:ind w:left="425" w:firstLine="0"/>
      </w:pPr>
      <w:rPr>
        <w:u w:val="none"/>
      </w:rPr>
    </w:lvl>
    <w:lvl w:ilvl="1">
      <w:start w:val="1"/>
      <w:numFmt w:val="decimal"/>
      <w:pStyle w:val="Titre2"/>
      <w:lvlText w:val="%1.%2."/>
      <w:legacy w:legacy="1" w:legacySpace="142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Titre3"/>
      <w:lvlText w:val="%1.%2.%3."/>
      <w:legacy w:legacy="1" w:legacySpace="142" w:legacyIndent="0"/>
      <w:lvlJc w:val="left"/>
      <w:pPr>
        <w:ind w:left="851" w:firstLine="0"/>
      </w:pPr>
      <w:rPr>
        <w:u w:val="none"/>
      </w:rPr>
    </w:lvl>
    <w:lvl w:ilvl="3">
      <w:start w:val="1"/>
      <w:numFmt w:val="decimal"/>
      <w:pStyle w:val="Titre4"/>
      <w:lvlText w:val="%1.%2.%3.%4."/>
      <w:legacy w:legacy="1" w:legacySpace="142" w:legacyIndent="0"/>
      <w:lvlJc w:val="left"/>
      <w:pPr>
        <w:ind w:left="992" w:firstLine="0"/>
      </w:pPr>
      <w:rPr>
        <w:u w:val="none"/>
      </w:rPr>
    </w:lvl>
    <w:lvl w:ilvl="4">
      <w:start w:val="1"/>
      <w:numFmt w:val="decimal"/>
      <w:pStyle w:val="Titre5"/>
      <w:lvlText w:val="%1.%2.%3.%4.%5."/>
      <w:legacy w:legacy="1" w:legacySpace="142" w:legacyIndent="0"/>
      <w:lvlJc w:val="left"/>
      <w:pPr>
        <w:ind w:left="1134" w:firstLine="0"/>
      </w:pPr>
      <w:rPr>
        <w:u w:val="none"/>
      </w:rPr>
    </w:lvl>
    <w:lvl w:ilvl="5">
      <w:start w:val="1"/>
      <w:numFmt w:val="upperLetter"/>
      <w:pStyle w:val="Titre6"/>
      <w:lvlText w:val="%6."/>
      <w:legacy w:legacy="1" w:legacySpace="142" w:legacyIndent="0"/>
      <w:lvlJc w:val="left"/>
      <w:pPr>
        <w:ind w:left="340" w:firstLine="0"/>
      </w:pPr>
      <w:rPr>
        <w:u w:val="none"/>
      </w:rPr>
    </w:lvl>
    <w:lvl w:ilvl="6">
      <w:start w:val="1"/>
      <w:numFmt w:val="lowerLetter"/>
      <w:pStyle w:val="Titre7"/>
      <w:lvlText w:val="%7)"/>
      <w:legacy w:legacy="1" w:legacySpace="142" w:legacyIndent="0"/>
      <w:lvlJc w:val="left"/>
      <w:pPr>
        <w:ind w:left="340" w:firstLine="0"/>
      </w:pPr>
      <w:rPr>
        <w:u w:val="none"/>
      </w:rPr>
    </w:lvl>
    <w:lvl w:ilvl="7">
      <w:start w:val="1"/>
      <w:numFmt w:val="decimal"/>
      <w:pStyle w:val="Titre8"/>
      <w:lvlText w:val="%8."/>
      <w:legacy w:legacy="1" w:legacySpace="142" w:legacyIndent="0"/>
      <w:lvlJc w:val="left"/>
      <w:pPr>
        <w:ind w:left="340" w:firstLine="0"/>
      </w:pPr>
      <w:rPr>
        <w:u w:val="none"/>
      </w:rPr>
    </w:lvl>
    <w:lvl w:ilvl="8">
      <w:start w:val="1"/>
      <w:numFmt w:val="lowerRoman"/>
      <w:pStyle w:val="Titre9"/>
      <w:lvlText w:val="%9)"/>
      <w:legacy w:legacy="1" w:legacySpace="142" w:legacyIndent="0"/>
      <w:lvlJc w:val="left"/>
      <w:pPr>
        <w:ind w:left="340" w:firstLine="0"/>
      </w:pPr>
      <w:rPr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60"/>
    <w:rsid w:val="000406C2"/>
    <w:rsid w:val="00071868"/>
    <w:rsid w:val="00091B43"/>
    <w:rsid w:val="004643CC"/>
    <w:rsid w:val="004B75C1"/>
    <w:rsid w:val="00576809"/>
    <w:rsid w:val="006E3156"/>
    <w:rsid w:val="007700F2"/>
    <w:rsid w:val="007A4976"/>
    <w:rsid w:val="00877A80"/>
    <w:rsid w:val="009A0CE7"/>
    <w:rsid w:val="009F24E9"/>
    <w:rsid w:val="00B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9"/>
    <w:pPr>
      <w:keepLines/>
      <w:jc w:val="both"/>
    </w:pPr>
    <w:rPr>
      <w:rFonts w:ascii="Arial" w:hAnsi="Arial"/>
      <w:lang w:val="en-GB" w:eastAsia="fr-FR"/>
    </w:rPr>
  </w:style>
  <w:style w:type="paragraph" w:styleId="Titre1">
    <w:name w:val="heading 1"/>
    <w:basedOn w:val="Normal"/>
    <w:next w:val="Corpsdetexte"/>
    <w:link w:val="Titre1Car"/>
    <w:qFormat/>
    <w:rsid w:val="00576809"/>
    <w:pPr>
      <w:keepNext/>
      <w:numPr>
        <w:numId w:val="12"/>
      </w:numPr>
      <w:spacing w:before="500" w:after="120"/>
      <w:outlineLvl w:val="0"/>
    </w:pPr>
    <w:rPr>
      <w:rFonts w:ascii="Arial Narrow" w:hAnsi="Arial Narrow"/>
      <w:b/>
      <w:smallCaps/>
      <w:color w:val="003557"/>
      <w:sz w:val="32"/>
    </w:rPr>
  </w:style>
  <w:style w:type="paragraph" w:styleId="Titre2">
    <w:name w:val="heading 2"/>
    <w:basedOn w:val="Titre1"/>
    <w:next w:val="Corpsdetexte"/>
    <w:link w:val="Titre2Car"/>
    <w:qFormat/>
    <w:rsid w:val="00576809"/>
    <w:pPr>
      <w:numPr>
        <w:ilvl w:val="1"/>
      </w:numPr>
      <w:spacing w:before="400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link w:val="Titre3Car"/>
    <w:qFormat/>
    <w:rsid w:val="00576809"/>
    <w:pPr>
      <w:numPr>
        <w:ilvl w:val="2"/>
      </w:numPr>
      <w:spacing w:before="300"/>
      <w:outlineLvl w:val="2"/>
    </w:pPr>
    <w:rPr>
      <w:sz w:val="22"/>
    </w:rPr>
  </w:style>
  <w:style w:type="paragraph" w:styleId="Titre4">
    <w:name w:val="heading 4"/>
    <w:basedOn w:val="Titre3"/>
    <w:next w:val="Corpsdetexte"/>
    <w:link w:val="Titre4Car"/>
    <w:qFormat/>
    <w:rsid w:val="00576809"/>
    <w:pPr>
      <w:numPr>
        <w:ilvl w:val="3"/>
      </w:numPr>
      <w:spacing w:before="200"/>
      <w:outlineLvl w:val="3"/>
    </w:pPr>
    <w:rPr>
      <w:sz w:val="20"/>
    </w:rPr>
  </w:style>
  <w:style w:type="paragraph" w:styleId="Titre5">
    <w:name w:val="heading 5"/>
    <w:basedOn w:val="Titre4"/>
    <w:next w:val="Corpsdetexte"/>
    <w:link w:val="Titre5Car"/>
    <w:qFormat/>
    <w:rsid w:val="00576809"/>
    <w:pPr>
      <w:numPr>
        <w:ilvl w:val="4"/>
      </w:numPr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link w:val="Titre6Car"/>
    <w:qFormat/>
    <w:rsid w:val="00576809"/>
    <w:pPr>
      <w:numPr>
        <w:ilvl w:val="5"/>
        <w:numId w:val="12"/>
      </w:numPr>
      <w:spacing w:before="16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576809"/>
    <w:pPr>
      <w:numPr>
        <w:ilvl w:val="6"/>
        <w:numId w:val="12"/>
      </w:numPr>
      <w:spacing w:before="160"/>
      <w:outlineLvl w:val="6"/>
    </w:pPr>
  </w:style>
  <w:style w:type="paragraph" w:styleId="Titre8">
    <w:name w:val="heading 8"/>
    <w:basedOn w:val="Normal"/>
    <w:next w:val="Corpsdetexte"/>
    <w:link w:val="Titre8Car"/>
    <w:qFormat/>
    <w:rsid w:val="00576809"/>
    <w:pPr>
      <w:numPr>
        <w:ilvl w:val="7"/>
        <w:numId w:val="12"/>
      </w:numPr>
      <w:spacing w:before="160"/>
      <w:outlineLvl w:val="7"/>
    </w:pPr>
  </w:style>
  <w:style w:type="paragraph" w:styleId="Titre9">
    <w:name w:val="heading 9"/>
    <w:basedOn w:val="Normal"/>
    <w:next w:val="Corpsdetexte"/>
    <w:link w:val="Titre9Car"/>
    <w:qFormat/>
    <w:rsid w:val="00576809"/>
    <w:pPr>
      <w:numPr>
        <w:ilvl w:val="8"/>
        <w:numId w:val="12"/>
      </w:numPr>
      <w:spacing w:before="1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6C2"/>
  </w:style>
  <w:style w:type="paragraph" w:styleId="Pieddepage">
    <w:name w:val="footer"/>
    <w:basedOn w:val="Normal"/>
    <w:link w:val="Pieddepag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04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6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76809"/>
    <w:rPr>
      <w:rFonts w:ascii="Arial Narrow" w:hAnsi="Arial Narrow"/>
      <w:b/>
      <w:smallCaps/>
      <w:color w:val="003557"/>
      <w:sz w:val="32"/>
      <w:lang w:val="en-GB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8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809"/>
    <w:rPr>
      <w:rFonts w:ascii="Arial" w:hAnsi="Arial"/>
      <w:lang w:val="en-GB" w:eastAsia="fr-FR"/>
    </w:rPr>
  </w:style>
  <w:style w:type="character" w:customStyle="1" w:styleId="Titre2Car">
    <w:name w:val="Titre 2 Car"/>
    <w:basedOn w:val="Policepardfaut"/>
    <w:link w:val="Titre2"/>
    <w:rsid w:val="00576809"/>
    <w:rPr>
      <w:rFonts w:ascii="Arial Narrow" w:hAnsi="Arial Narrow"/>
      <w:b/>
      <w:caps/>
      <w:smallCaps/>
      <w:color w:val="003557"/>
      <w:sz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576809"/>
    <w:rPr>
      <w:rFonts w:ascii="Arial Narrow" w:hAnsi="Arial Narrow"/>
      <w:b/>
      <w:caps/>
      <w:smallCaps/>
      <w:color w:val="003557"/>
      <w:sz w:val="22"/>
      <w:lang w:val="en-GB" w:eastAsia="fr-FR"/>
    </w:rPr>
  </w:style>
  <w:style w:type="character" w:customStyle="1" w:styleId="Titre4Car">
    <w:name w:val="Titre 4 Car"/>
    <w:basedOn w:val="Policepardfaut"/>
    <w:link w:val="Titre4"/>
    <w:rsid w:val="00576809"/>
    <w:rPr>
      <w:rFonts w:ascii="Arial Narrow" w:hAnsi="Arial Narrow"/>
      <w:b/>
      <w:caps/>
      <w:smallCaps/>
      <w:color w:val="003557"/>
      <w:lang w:val="en-GB" w:eastAsia="fr-FR"/>
    </w:rPr>
  </w:style>
  <w:style w:type="character" w:customStyle="1" w:styleId="Titre5Car">
    <w:name w:val="Titre 5 Car"/>
    <w:basedOn w:val="Policepardfaut"/>
    <w:link w:val="Titre5"/>
    <w:rsid w:val="00576809"/>
    <w:rPr>
      <w:rFonts w:ascii="FuturaA Bk BT" w:hAnsi="FuturaA Bk BT"/>
      <w:i/>
      <w:caps/>
      <w:smallCaps/>
      <w:color w:val="003557"/>
      <w:sz w:val="18"/>
      <w:lang w:val="en-GB" w:eastAsia="fr-FR"/>
    </w:rPr>
  </w:style>
  <w:style w:type="character" w:customStyle="1" w:styleId="Titre6Car">
    <w:name w:val="Titre 6 Car"/>
    <w:basedOn w:val="Policepardfaut"/>
    <w:link w:val="Titre6"/>
    <w:rsid w:val="00576809"/>
    <w:rPr>
      <w:rFonts w:ascii="Arial" w:hAnsi="Arial"/>
      <w:lang w:val="en-GB" w:eastAsia="fr-FR"/>
    </w:rPr>
  </w:style>
  <w:style w:type="character" w:customStyle="1" w:styleId="Titre7Car">
    <w:name w:val="Titre 7 Car"/>
    <w:basedOn w:val="Policepardfaut"/>
    <w:link w:val="Titre7"/>
    <w:rsid w:val="00576809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576809"/>
    <w:rPr>
      <w:rFonts w:ascii="Arial" w:hAnsi="Arial"/>
      <w:lang w:val="en-GB" w:eastAsia="fr-FR"/>
    </w:rPr>
  </w:style>
  <w:style w:type="character" w:customStyle="1" w:styleId="Titre9Car">
    <w:name w:val="Titre 9 Car"/>
    <w:basedOn w:val="Policepardfaut"/>
    <w:link w:val="Titre9"/>
    <w:rsid w:val="00576809"/>
    <w:rPr>
      <w:rFonts w:ascii="Arial" w:hAnsi="Arial"/>
      <w:lang w:val="en-GB" w:eastAsia="fr-FR"/>
    </w:rPr>
  </w:style>
  <w:style w:type="paragraph" w:styleId="Lgende">
    <w:name w:val="caption"/>
    <w:basedOn w:val="Normal"/>
    <w:next w:val="Normal"/>
    <w:qFormat/>
    <w:rsid w:val="00576809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576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76809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576809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76809"/>
    <w:rPr>
      <w:rFonts w:ascii="Arial" w:hAnsi="Arial" w:cs="Arial"/>
      <w:sz w:val="24"/>
      <w:szCs w:val="24"/>
      <w:lang w:val="en-GB" w:eastAsia="fr-FR"/>
    </w:rPr>
  </w:style>
  <w:style w:type="character" w:styleId="Accentuation">
    <w:name w:val="Emphasis"/>
    <w:qFormat/>
    <w:rsid w:val="00576809"/>
    <w:rPr>
      <w:i/>
      <w:iCs/>
    </w:rPr>
  </w:style>
  <w:style w:type="paragraph" w:customStyle="1" w:styleId="Chapitre">
    <w:name w:val="Chapitre"/>
    <w:basedOn w:val="Normal"/>
    <w:next w:val="Corpsdetexte"/>
    <w:rsid w:val="00576809"/>
    <w:pPr>
      <w:pBdr>
        <w:top w:val="single" w:sz="18" w:space="1" w:color="003557"/>
        <w:bottom w:val="single" w:sz="4" w:space="1" w:color="003557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3557"/>
      <w:sz w:val="40"/>
    </w:rPr>
  </w:style>
  <w:style w:type="character" w:customStyle="1" w:styleId="longtext">
    <w:name w:val="long_text"/>
    <w:basedOn w:val="Policepardfaut"/>
    <w:rsid w:val="00BE3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09"/>
    <w:pPr>
      <w:keepLines/>
      <w:jc w:val="both"/>
    </w:pPr>
    <w:rPr>
      <w:rFonts w:ascii="Arial" w:hAnsi="Arial"/>
      <w:lang w:val="en-GB" w:eastAsia="fr-FR"/>
    </w:rPr>
  </w:style>
  <w:style w:type="paragraph" w:styleId="Titre1">
    <w:name w:val="heading 1"/>
    <w:basedOn w:val="Normal"/>
    <w:next w:val="Corpsdetexte"/>
    <w:link w:val="Titre1Car"/>
    <w:qFormat/>
    <w:rsid w:val="00576809"/>
    <w:pPr>
      <w:keepNext/>
      <w:numPr>
        <w:numId w:val="12"/>
      </w:numPr>
      <w:spacing w:before="500" w:after="120"/>
      <w:outlineLvl w:val="0"/>
    </w:pPr>
    <w:rPr>
      <w:rFonts w:ascii="Arial Narrow" w:hAnsi="Arial Narrow"/>
      <w:b/>
      <w:smallCaps/>
      <w:color w:val="003557"/>
      <w:sz w:val="32"/>
    </w:rPr>
  </w:style>
  <w:style w:type="paragraph" w:styleId="Titre2">
    <w:name w:val="heading 2"/>
    <w:basedOn w:val="Titre1"/>
    <w:next w:val="Corpsdetexte"/>
    <w:link w:val="Titre2Car"/>
    <w:qFormat/>
    <w:rsid w:val="00576809"/>
    <w:pPr>
      <w:numPr>
        <w:ilvl w:val="1"/>
      </w:numPr>
      <w:spacing w:before="400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link w:val="Titre3Car"/>
    <w:qFormat/>
    <w:rsid w:val="00576809"/>
    <w:pPr>
      <w:numPr>
        <w:ilvl w:val="2"/>
      </w:numPr>
      <w:spacing w:before="300"/>
      <w:outlineLvl w:val="2"/>
    </w:pPr>
    <w:rPr>
      <w:sz w:val="22"/>
    </w:rPr>
  </w:style>
  <w:style w:type="paragraph" w:styleId="Titre4">
    <w:name w:val="heading 4"/>
    <w:basedOn w:val="Titre3"/>
    <w:next w:val="Corpsdetexte"/>
    <w:link w:val="Titre4Car"/>
    <w:qFormat/>
    <w:rsid w:val="00576809"/>
    <w:pPr>
      <w:numPr>
        <w:ilvl w:val="3"/>
      </w:numPr>
      <w:spacing w:before="200"/>
      <w:outlineLvl w:val="3"/>
    </w:pPr>
    <w:rPr>
      <w:sz w:val="20"/>
    </w:rPr>
  </w:style>
  <w:style w:type="paragraph" w:styleId="Titre5">
    <w:name w:val="heading 5"/>
    <w:basedOn w:val="Titre4"/>
    <w:next w:val="Corpsdetexte"/>
    <w:link w:val="Titre5Car"/>
    <w:qFormat/>
    <w:rsid w:val="00576809"/>
    <w:pPr>
      <w:numPr>
        <w:ilvl w:val="4"/>
      </w:numPr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link w:val="Titre6Car"/>
    <w:qFormat/>
    <w:rsid w:val="00576809"/>
    <w:pPr>
      <w:numPr>
        <w:ilvl w:val="5"/>
        <w:numId w:val="12"/>
      </w:numPr>
      <w:spacing w:before="160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576809"/>
    <w:pPr>
      <w:numPr>
        <w:ilvl w:val="6"/>
        <w:numId w:val="12"/>
      </w:numPr>
      <w:spacing w:before="160"/>
      <w:outlineLvl w:val="6"/>
    </w:pPr>
  </w:style>
  <w:style w:type="paragraph" w:styleId="Titre8">
    <w:name w:val="heading 8"/>
    <w:basedOn w:val="Normal"/>
    <w:next w:val="Corpsdetexte"/>
    <w:link w:val="Titre8Car"/>
    <w:qFormat/>
    <w:rsid w:val="00576809"/>
    <w:pPr>
      <w:numPr>
        <w:ilvl w:val="7"/>
        <w:numId w:val="12"/>
      </w:numPr>
      <w:spacing w:before="160"/>
      <w:outlineLvl w:val="7"/>
    </w:pPr>
  </w:style>
  <w:style w:type="paragraph" w:styleId="Titre9">
    <w:name w:val="heading 9"/>
    <w:basedOn w:val="Normal"/>
    <w:next w:val="Corpsdetexte"/>
    <w:link w:val="Titre9Car"/>
    <w:qFormat/>
    <w:rsid w:val="00576809"/>
    <w:pPr>
      <w:numPr>
        <w:ilvl w:val="8"/>
        <w:numId w:val="12"/>
      </w:numPr>
      <w:spacing w:before="1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6C2"/>
  </w:style>
  <w:style w:type="paragraph" w:styleId="Pieddepage">
    <w:name w:val="footer"/>
    <w:basedOn w:val="Normal"/>
    <w:link w:val="PieddepageCar"/>
    <w:uiPriority w:val="99"/>
    <w:unhideWhenUsed/>
    <w:rsid w:val="000406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6C2"/>
  </w:style>
  <w:style w:type="paragraph" w:styleId="Textedebulles">
    <w:name w:val="Balloon Text"/>
    <w:basedOn w:val="Normal"/>
    <w:link w:val="TextedebullesCar"/>
    <w:uiPriority w:val="99"/>
    <w:semiHidden/>
    <w:unhideWhenUsed/>
    <w:rsid w:val="00040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6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76809"/>
    <w:rPr>
      <w:rFonts w:ascii="Arial Narrow" w:hAnsi="Arial Narrow"/>
      <w:b/>
      <w:smallCaps/>
      <w:color w:val="003557"/>
      <w:sz w:val="32"/>
      <w:lang w:val="en-GB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8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809"/>
    <w:rPr>
      <w:rFonts w:ascii="Arial" w:hAnsi="Arial"/>
      <w:lang w:val="en-GB" w:eastAsia="fr-FR"/>
    </w:rPr>
  </w:style>
  <w:style w:type="character" w:customStyle="1" w:styleId="Titre2Car">
    <w:name w:val="Titre 2 Car"/>
    <w:basedOn w:val="Policepardfaut"/>
    <w:link w:val="Titre2"/>
    <w:rsid w:val="00576809"/>
    <w:rPr>
      <w:rFonts w:ascii="Arial Narrow" w:hAnsi="Arial Narrow"/>
      <w:b/>
      <w:caps/>
      <w:smallCaps/>
      <w:color w:val="003557"/>
      <w:sz w:val="24"/>
      <w:lang w:val="en-GB" w:eastAsia="fr-FR"/>
    </w:rPr>
  </w:style>
  <w:style w:type="character" w:customStyle="1" w:styleId="Titre3Car">
    <w:name w:val="Titre 3 Car"/>
    <w:basedOn w:val="Policepardfaut"/>
    <w:link w:val="Titre3"/>
    <w:rsid w:val="00576809"/>
    <w:rPr>
      <w:rFonts w:ascii="Arial Narrow" w:hAnsi="Arial Narrow"/>
      <w:b/>
      <w:caps/>
      <w:smallCaps/>
      <w:color w:val="003557"/>
      <w:sz w:val="22"/>
      <w:lang w:val="en-GB" w:eastAsia="fr-FR"/>
    </w:rPr>
  </w:style>
  <w:style w:type="character" w:customStyle="1" w:styleId="Titre4Car">
    <w:name w:val="Titre 4 Car"/>
    <w:basedOn w:val="Policepardfaut"/>
    <w:link w:val="Titre4"/>
    <w:rsid w:val="00576809"/>
    <w:rPr>
      <w:rFonts w:ascii="Arial Narrow" w:hAnsi="Arial Narrow"/>
      <w:b/>
      <w:caps/>
      <w:smallCaps/>
      <w:color w:val="003557"/>
      <w:lang w:val="en-GB" w:eastAsia="fr-FR"/>
    </w:rPr>
  </w:style>
  <w:style w:type="character" w:customStyle="1" w:styleId="Titre5Car">
    <w:name w:val="Titre 5 Car"/>
    <w:basedOn w:val="Policepardfaut"/>
    <w:link w:val="Titre5"/>
    <w:rsid w:val="00576809"/>
    <w:rPr>
      <w:rFonts w:ascii="FuturaA Bk BT" w:hAnsi="FuturaA Bk BT"/>
      <w:i/>
      <w:caps/>
      <w:smallCaps/>
      <w:color w:val="003557"/>
      <w:sz w:val="18"/>
      <w:lang w:val="en-GB" w:eastAsia="fr-FR"/>
    </w:rPr>
  </w:style>
  <w:style w:type="character" w:customStyle="1" w:styleId="Titre6Car">
    <w:name w:val="Titre 6 Car"/>
    <w:basedOn w:val="Policepardfaut"/>
    <w:link w:val="Titre6"/>
    <w:rsid w:val="00576809"/>
    <w:rPr>
      <w:rFonts w:ascii="Arial" w:hAnsi="Arial"/>
      <w:lang w:val="en-GB" w:eastAsia="fr-FR"/>
    </w:rPr>
  </w:style>
  <w:style w:type="character" w:customStyle="1" w:styleId="Titre7Car">
    <w:name w:val="Titre 7 Car"/>
    <w:basedOn w:val="Policepardfaut"/>
    <w:link w:val="Titre7"/>
    <w:rsid w:val="00576809"/>
    <w:rPr>
      <w:rFonts w:ascii="Arial" w:hAnsi="Arial"/>
      <w:lang w:val="en-GB" w:eastAsia="fr-FR"/>
    </w:rPr>
  </w:style>
  <w:style w:type="character" w:customStyle="1" w:styleId="Titre8Car">
    <w:name w:val="Titre 8 Car"/>
    <w:basedOn w:val="Policepardfaut"/>
    <w:link w:val="Titre8"/>
    <w:rsid w:val="00576809"/>
    <w:rPr>
      <w:rFonts w:ascii="Arial" w:hAnsi="Arial"/>
      <w:lang w:val="en-GB" w:eastAsia="fr-FR"/>
    </w:rPr>
  </w:style>
  <w:style w:type="character" w:customStyle="1" w:styleId="Titre9Car">
    <w:name w:val="Titre 9 Car"/>
    <w:basedOn w:val="Policepardfaut"/>
    <w:link w:val="Titre9"/>
    <w:rsid w:val="00576809"/>
    <w:rPr>
      <w:rFonts w:ascii="Arial" w:hAnsi="Arial"/>
      <w:lang w:val="en-GB" w:eastAsia="fr-FR"/>
    </w:rPr>
  </w:style>
  <w:style w:type="paragraph" w:styleId="Lgende">
    <w:name w:val="caption"/>
    <w:basedOn w:val="Normal"/>
    <w:next w:val="Normal"/>
    <w:qFormat/>
    <w:rsid w:val="00576809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5768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76809"/>
    <w:rPr>
      <w:rFonts w:ascii="Arial" w:hAnsi="Arial" w:cs="Arial"/>
      <w:b/>
      <w:bCs/>
      <w:kern w:val="28"/>
      <w:sz w:val="32"/>
      <w:szCs w:val="32"/>
      <w:lang w:val="en-GB" w:eastAsia="fr-FR"/>
    </w:rPr>
  </w:style>
  <w:style w:type="paragraph" w:styleId="Sous-titre">
    <w:name w:val="Subtitle"/>
    <w:basedOn w:val="Normal"/>
    <w:link w:val="Sous-titreCar"/>
    <w:qFormat/>
    <w:rsid w:val="00576809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576809"/>
    <w:rPr>
      <w:rFonts w:ascii="Arial" w:hAnsi="Arial" w:cs="Arial"/>
      <w:sz w:val="24"/>
      <w:szCs w:val="24"/>
      <w:lang w:val="en-GB" w:eastAsia="fr-FR"/>
    </w:rPr>
  </w:style>
  <w:style w:type="character" w:styleId="Accentuation">
    <w:name w:val="Emphasis"/>
    <w:qFormat/>
    <w:rsid w:val="00576809"/>
    <w:rPr>
      <w:i/>
      <w:iCs/>
    </w:rPr>
  </w:style>
  <w:style w:type="paragraph" w:customStyle="1" w:styleId="Chapitre">
    <w:name w:val="Chapitre"/>
    <w:basedOn w:val="Normal"/>
    <w:next w:val="Corpsdetexte"/>
    <w:rsid w:val="00576809"/>
    <w:pPr>
      <w:pBdr>
        <w:top w:val="single" w:sz="18" w:space="1" w:color="003557"/>
        <w:bottom w:val="single" w:sz="4" w:space="1" w:color="003557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3557"/>
      <w:sz w:val="40"/>
    </w:rPr>
  </w:style>
  <w:style w:type="character" w:customStyle="1" w:styleId="longtext">
    <w:name w:val="long_text"/>
    <w:basedOn w:val="Policepardfaut"/>
    <w:rsid w:val="00BE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F3A8-FFA5-447D-B848-9FF7EE86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Sogreah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admininf</dc:creator>
  <cp:lastModifiedBy>admininf</cp:lastModifiedBy>
  <cp:revision>4</cp:revision>
  <cp:lastPrinted>2011-06-27T10:25:00Z</cp:lastPrinted>
  <dcterms:created xsi:type="dcterms:W3CDTF">2011-06-27T09:57:00Z</dcterms:created>
  <dcterms:modified xsi:type="dcterms:W3CDTF">2011-06-28T10:06:00Z</dcterms:modified>
</cp:coreProperties>
</file>