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1770E" w14:textId="5FA655B0" w:rsidR="00AB3D2D" w:rsidRPr="00DB3393" w:rsidRDefault="00B257A6" w:rsidP="00DB3393">
      <w:pPr>
        <w:ind w:left="-426" w:right="-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One Millenium between</w:t>
      </w:r>
      <w:r w:rsidR="00DB3393" w:rsidRPr="00DB3393">
        <w:rPr>
          <w:b/>
          <w:bCs/>
          <w:sz w:val="28"/>
          <w:szCs w:val="28"/>
        </w:rPr>
        <w:t xml:space="preserve"> al-Idriss</w:t>
      </w:r>
      <w:r w:rsidR="00607A15">
        <w:rPr>
          <w:b/>
          <w:bCs/>
          <w:sz w:val="28"/>
          <w:szCs w:val="28"/>
        </w:rPr>
        <w:t>i</w:t>
      </w:r>
      <w:r w:rsidR="00DB3393">
        <w:rPr>
          <w:b/>
          <w:bCs/>
          <w:sz w:val="28"/>
          <w:szCs w:val="28"/>
        </w:rPr>
        <w:t>’</w:t>
      </w:r>
      <w:r w:rsidR="00607A15">
        <w:rPr>
          <w:b/>
          <w:bCs/>
          <w:sz w:val="28"/>
          <w:szCs w:val="28"/>
        </w:rPr>
        <w:t>s</w:t>
      </w:r>
      <w:r w:rsidR="00DB3393" w:rsidRPr="00DB3393">
        <w:rPr>
          <w:b/>
          <w:bCs/>
          <w:sz w:val="28"/>
          <w:szCs w:val="28"/>
        </w:rPr>
        <w:t xml:space="preserve"> </w:t>
      </w:r>
      <w:r w:rsidR="00607A15">
        <w:rPr>
          <w:b/>
          <w:bCs/>
          <w:sz w:val="28"/>
          <w:szCs w:val="28"/>
        </w:rPr>
        <w:t xml:space="preserve">map </w:t>
      </w:r>
      <w:r w:rsidR="00DB3393" w:rsidRPr="00DB3393">
        <w:rPr>
          <w:b/>
          <w:bCs/>
          <w:sz w:val="28"/>
          <w:szCs w:val="28"/>
        </w:rPr>
        <w:t>and Ptolemy</w:t>
      </w:r>
      <w:r w:rsidR="00DB3393">
        <w:rPr>
          <w:b/>
          <w:bCs/>
          <w:sz w:val="28"/>
          <w:szCs w:val="28"/>
        </w:rPr>
        <w:t xml:space="preserve">’s </w:t>
      </w:r>
      <w:r w:rsidR="00DB3393" w:rsidRPr="00DB3393">
        <w:rPr>
          <w:b/>
          <w:bCs/>
          <w:sz w:val="28"/>
          <w:szCs w:val="28"/>
        </w:rPr>
        <w:t>map</w:t>
      </w:r>
    </w:p>
    <w:p w14:paraId="5C5BF069" w14:textId="5A6D55A6" w:rsidR="00DB3393" w:rsidRDefault="00DB3393" w:rsidP="00DB3393">
      <w:pPr>
        <w:ind w:left="-426" w:right="-851"/>
        <w:jc w:val="center"/>
      </w:pPr>
      <w:r>
        <w:rPr>
          <w:noProof/>
        </w:rPr>
        <w:drawing>
          <wp:inline distT="0" distB="0" distL="0" distR="0" wp14:anchorId="26F96FEC" wp14:editId="5B0F6E49">
            <wp:extent cx="6340678" cy="2905125"/>
            <wp:effectExtent l="0" t="0" r="3175" b="0"/>
            <wp:docPr id="1159550866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50866" name="Image 1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98" cy="29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al-Idriss</w:t>
      </w:r>
      <w:r w:rsidR="00607A15">
        <w:t>i’s</w:t>
      </w:r>
      <w:r>
        <w:t xml:space="preserve"> map (Palermo, 1154)</w:t>
      </w:r>
    </w:p>
    <w:p w14:paraId="6887D498" w14:textId="0825FB42" w:rsidR="00DB3393" w:rsidRDefault="00D3100E" w:rsidP="00DB3393">
      <w:pPr>
        <w:ind w:left="-426" w:right="-851"/>
        <w:jc w:val="center"/>
      </w:pPr>
      <w:r>
        <w:rPr>
          <w:noProof/>
        </w:rPr>
        <w:drawing>
          <wp:inline distT="0" distB="0" distL="0" distR="0" wp14:anchorId="141D1DF9" wp14:editId="6AFBB6AC">
            <wp:extent cx="6444304" cy="4441825"/>
            <wp:effectExtent l="0" t="0" r="0" b="0"/>
            <wp:docPr id="3135498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90" cy="44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393">
        <w:br/>
      </w:r>
      <w:r w:rsidR="00501F71" w:rsidRPr="00501F71">
        <w:t>Map possibly drawn by Planudes (ca. 1300) with Claudius Ptolemaeus’ coordinates (ca. 150</w:t>
      </w:r>
      <w:r w:rsidR="00032DDC">
        <w:t xml:space="preserve"> AD</w:t>
      </w:r>
      <w:r w:rsidR="00501F71" w:rsidRPr="00501F71">
        <w:t>)</w:t>
      </w:r>
    </w:p>
    <w:p w14:paraId="2C534300" w14:textId="7A8CCF00" w:rsidR="001222CC" w:rsidRDefault="00835AB8" w:rsidP="001222CC">
      <w:pPr>
        <w:ind w:right="-851"/>
      </w:pPr>
      <w:r>
        <w:t xml:space="preserve">Early </w:t>
      </w:r>
      <w:r w:rsidR="003348C2">
        <w:t xml:space="preserve">Italian portolan chart-makers </w:t>
      </w:r>
      <w:r>
        <w:t xml:space="preserve">had no access to Ptolemy’s </w:t>
      </w:r>
      <w:r w:rsidR="00107070">
        <w:t>work</w:t>
      </w:r>
      <w:r>
        <w:t xml:space="preserve">, </w:t>
      </w:r>
      <w:r w:rsidR="003348C2">
        <w:t>b</w:t>
      </w:r>
      <w:r w:rsidR="00FB5394">
        <w:t xml:space="preserve">ut it is still unclear if </w:t>
      </w:r>
      <w:r w:rsidR="00937F1F">
        <w:t>they</w:t>
      </w:r>
      <w:r w:rsidR="00FB5394">
        <w:t xml:space="preserve"> had </w:t>
      </w:r>
      <w:r w:rsidR="00C4313C">
        <w:t xml:space="preserve">access to </w:t>
      </w:r>
      <w:r w:rsidR="000E4A76">
        <w:t xml:space="preserve">al Idrissi’s map </w:t>
      </w:r>
      <w:r w:rsidR="00C4313C">
        <w:t>around 1250,</w:t>
      </w:r>
      <w:r w:rsidR="003348C2">
        <w:t xml:space="preserve"> </w:t>
      </w:r>
      <w:r w:rsidR="00107070">
        <w:t xml:space="preserve">as the </w:t>
      </w:r>
      <w:r w:rsidR="003348C2">
        <w:t xml:space="preserve">Carte Pisane </w:t>
      </w:r>
      <w:r w:rsidR="00981365">
        <w:t xml:space="preserve">portolan </w:t>
      </w:r>
      <w:r w:rsidR="003348C2">
        <w:t>is dated 1270…</w:t>
      </w:r>
    </w:p>
    <w:sectPr w:rsidR="001222CC" w:rsidSect="00FE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93"/>
    <w:rsid w:val="00032DDC"/>
    <w:rsid w:val="000E4A76"/>
    <w:rsid w:val="00107070"/>
    <w:rsid w:val="001222CC"/>
    <w:rsid w:val="002D5929"/>
    <w:rsid w:val="003348C2"/>
    <w:rsid w:val="00501F71"/>
    <w:rsid w:val="00607A15"/>
    <w:rsid w:val="00835AB8"/>
    <w:rsid w:val="00840B42"/>
    <w:rsid w:val="008E254C"/>
    <w:rsid w:val="00937F1F"/>
    <w:rsid w:val="00981365"/>
    <w:rsid w:val="00AB3D2D"/>
    <w:rsid w:val="00B257A6"/>
    <w:rsid w:val="00C4313C"/>
    <w:rsid w:val="00D3100E"/>
    <w:rsid w:val="00DB3393"/>
    <w:rsid w:val="00E95512"/>
    <w:rsid w:val="00F45FA0"/>
    <w:rsid w:val="00FB5394"/>
    <w:rsid w:val="00FE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2B37E4"/>
  <w15:chartTrackingRefBased/>
  <w15:docId w15:val="{1BCF4A56-21A6-410C-828B-A6B5DD2F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B3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3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33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3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33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33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33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33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33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3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B33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33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339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339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339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339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339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339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3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3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33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3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33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339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339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339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33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339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33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DE GRAAUW</dc:creator>
  <cp:keywords/>
  <dc:description/>
  <cp:lastModifiedBy>Arthur DE GRAAUW</cp:lastModifiedBy>
  <cp:revision>17</cp:revision>
  <dcterms:created xsi:type="dcterms:W3CDTF">2024-08-27T11:15:00Z</dcterms:created>
  <dcterms:modified xsi:type="dcterms:W3CDTF">2024-08-28T09:34:00Z</dcterms:modified>
</cp:coreProperties>
</file>